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附件4：   </w:t>
      </w:r>
      <w:bookmarkStart w:id="0" w:name="_GoBack"/>
      <w:bookmarkEnd w:id="0"/>
    </w:p>
    <w:p>
      <w:pPr>
        <w:jc w:val="center"/>
        <w:rPr>
          <w:rFonts w:hint="default" w:ascii="楷体_GB2312" w:eastAsia="楷体_GB2312"/>
          <w:b/>
          <w:sz w:val="44"/>
          <w:szCs w:val="44"/>
          <w:lang w:val="en-US" w:eastAsia="zh-CN"/>
        </w:rPr>
      </w:pPr>
      <w:r>
        <w:rPr>
          <w:rFonts w:hint="eastAsia" w:ascii="楷体_GB2312" w:eastAsia="楷体_GB2312"/>
          <w:b/>
          <w:sz w:val="44"/>
          <w:szCs w:val="44"/>
          <w:lang w:val="en-US" w:eastAsia="zh-CN"/>
        </w:rPr>
        <w:t>诚信承诺书</w:t>
      </w:r>
    </w:p>
    <w:p>
      <w:pPr>
        <w:jc w:val="both"/>
        <w:rPr>
          <w:rFonts w:hint="eastAsia" w:ascii="楷体_GB2312" w:eastAsia="楷体_GB2312"/>
          <w:b/>
          <w:sz w:val="44"/>
          <w:szCs w:val="44"/>
        </w:rPr>
      </w:pP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softHyphen/>
      </w:r>
      <w:r>
        <w:rPr>
          <w:rFonts w:hint="eastAsia" w:ascii="仿宋_GB2312" w:hAnsi="仿宋_GB2312" w:eastAsia="仿宋_GB2312" w:cs="仿宋_GB2312"/>
          <w:sz w:val="32"/>
          <w:szCs w:val="32"/>
        </w:rPr>
        <w:softHyphen/>
      </w:r>
      <w:r>
        <w:rPr>
          <w:rFonts w:hint="eastAsia" w:ascii="仿宋_GB2312" w:hAnsi="仿宋_GB2312" w:eastAsia="仿宋_GB2312" w:cs="仿宋_GB2312"/>
          <w:sz w:val="32"/>
          <w:szCs w:val="32"/>
        </w:rPr>
        <w:softHyphen/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为明确本人在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应聘珠海水控集团下属单位财务总监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期间之责任和职业道德，我愿向公司做出以下承诺：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保证报名资料和相关证件真实有效，资料及证件包括并不限于：报名表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、身份证、户口簿、学历证书、学位证书、职称或职业资格证书、无犯罪记录证明等材料原件、复印件及电子版扫描件。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在中国及境外</w:t>
      </w:r>
      <w:r>
        <w:rPr>
          <w:rFonts w:hint="eastAsia" w:ascii="仿宋_GB2312" w:hAnsi="仿宋_GB2312" w:eastAsia="仿宋_GB2312" w:cs="仿宋_GB2312"/>
          <w:sz w:val="32"/>
          <w:szCs w:val="32"/>
        </w:rPr>
        <w:t>均无违法犯罪前科记录，未被采取拘留，取保候审，监视居住等刑事强制措施，非社会服刑人员。</w:t>
      </w:r>
    </w:p>
    <w:p>
      <w:pPr>
        <w:spacing w:line="240" w:lineRule="auto"/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以上承诺，系本人真实意愿之反映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隐瞒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、伪造证件等</w:t>
      </w:r>
      <w:r>
        <w:rPr>
          <w:rFonts w:hint="eastAsia" w:ascii="仿宋_GB2312" w:hAnsi="仿宋_GB2312" w:eastAsia="仿宋_GB2312" w:cs="仿宋_GB2312"/>
          <w:sz w:val="32"/>
          <w:szCs w:val="32"/>
        </w:rPr>
        <w:t>欺骗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愿接受公司处理。</w:t>
      </w: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承诺人签字及手印：________________</w:t>
      </w:r>
    </w:p>
    <w:p>
      <w:pPr>
        <w:spacing w:line="240" w:lineRule="auto"/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______年____月____日</w:t>
      </w:r>
    </w:p>
    <w:sectPr>
      <w:pgSz w:w="11906" w:h="16838"/>
      <w:pgMar w:top="993" w:right="2006" w:bottom="993" w:left="19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28CCB"/>
    <w:multiLevelType w:val="singleLevel"/>
    <w:tmpl w:val="5EB28CC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